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77777777" w:rsidR="00795487" w:rsidRDefault="00795487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6B8A998" w14:textId="3208464B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7B5D37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FD52CF">
        <w:rPr>
          <w:rFonts w:ascii="Calibri" w:hAnsi="Calibri" w:cs="Calibri"/>
          <w:sz w:val="22"/>
          <w:szCs w:val="22"/>
        </w:rPr>
        <w:t>4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4339217D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t.j.</w:t>
      </w:r>
      <w:r>
        <w:rPr>
          <w:rFonts w:eastAsia="Calibri" w:cs="Calibri"/>
          <w:bCs/>
          <w:sz w:val="20"/>
          <w:szCs w:val="20"/>
        </w:rPr>
        <w:t xml:space="preserve">  Dz.U. 202</w:t>
      </w:r>
      <w:r w:rsidR="00FD52CF">
        <w:rPr>
          <w:rFonts w:eastAsia="Calibri" w:cs="Calibri"/>
          <w:bCs/>
          <w:sz w:val="20"/>
          <w:szCs w:val="20"/>
        </w:rPr>
        <w:t>3</w:t>
      </w:r>
      <w:r>
        <w:rPr>
          <w:rFonts w:eastAsia="Calibri"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eastAsia="ar-SA"/>
        </w:rPr>
        <w:t xml:space="preserve">  poz. 1</w:t>
      </w:r>
      <w:r w:rsidR="00FD52CF">
        <w:rPr>
          <w:rFonts w:cs="Calibri"/>
          <w:bCs/>
          <w:sz w:val="20"/>
          <w:szCs w:val="20"/>
          <w:lang w:eastAsia="ar-SA"/>
        </w:rPr>
        <w:t>6</w:t>
      </w:r>
      <w:r>
        <w:rPr>
          <w:rFonts w:cs="Calibri"/>
          <w:bCs/>
          <w:sz w:val="20"/>
          <w:szCs w:val="20"/>
          <w:lang w:eastAsia="ar-SA"/>
        </w:rPr>
        <w:t>0</w:t>
      </w:r>
      <w:r w:rsidR="00FD52CF">
        <w:rPr>
          <w:rFonts w:cs="Calibri"/>
          <w:bCs/>
          <w:sz w:val="20"/>
          <w:szCs w:val="20"/>
          <w:lang w:eastAsia="ar-SA"/>
        </w:rPr>
        <w:t>5</w:t>
      </w:r>
      <w:r>
        <w:rPr>
          <w:rFonts w:cs="Calibri"/>
          <w:bCs/>
          <w:sz w:val="20"/>
          <w:szCs w:val="20"/>
          <w:lang w:eastAsia="ar-SA"/>
        </w:rPr>
        <w:t xml:space="preserve">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>. - ustawa Pzp)</w:t>
      </w:r>
    </w:p>
    <w:p w14:paraId="0DE5AB8E" w14:textId="53A236FB" w:rsidR="00795487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Pzp,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Start w:id="2" w:name="_Hlk156391067"/>
      <w:bookmarkEnd w:id="0"/>
      <w:bookmarkEnd w:id="1"/>
      <w:r w:rsidR="00C339A8" w:rsidRPr="00B06242">
        <w:rPr>
          <w:rFonts w:cstheme="minorHAnsi"/>
          <w:b/>
          <w:bCs/>
          <w:lang w:eastAsia="ar-SA"/>
        </w:rPr>
        <w:t>Budowa świetlicy wiejskiej we wsi Radestów</w:t>
      </w:r>
      <w:bookmarkEnd w:id="2"/>
      <w:r w:rsidR="00C339A8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Pzp,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DD189C0" w14:textId="77777777" w:rsidR="00795487" w:rsidRDefault="00795487" w:rsidP="00795487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Pzp,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AA388" w14:textId="77777777" w:rsidR="00324DB2" w:rsidRDefault="00324DB2" w:rsidP="00795487">
      <w:r>
        <w:separator/>
      </w:r>
    </w:p>
  </w:endnote>
  <w:endnote w:type="continuationSeparator" w:id="0">
    <w:p w14:paraId="403C758E" w14:textId="77777777" w:rsidR="00324DB2" w:rsidRDefault="00324DB2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9C6D6" w14:textId="77777777" w:rsidR="00324DB2" w:rsidRDefault="00324DB2" w:rsidP="00795487">
      <w:r>
        <w:separator/>
      </w:r>
    </w:p>
  </w:footnote>
  <w:footnote w:type="continuationSeparator" w:id="0">
    <w:p w14:paraId="2EB41096" w14:textId="77777777" w:rsidR="00324DB2" w:rsidRDefault="00324DB2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2941CD"/>
    <w:rsid w:val="00324DB2"/>
    <w:rsid w:val="004A3F07"/>
    <w:rsid w:val="005B442C"/>
    <w:rsid w:val="00720359"/>
    <w:rsid w:val="00795487"/>
    <w:rsid w:val="007B5D37"/>
    <w:rsid w:val="009749BB"/>
    <w:rsid w:val="00A17622"/>
    <w:rsid w:val="00A203BE"/>
    <w:rsid w:val="00C339A8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6</cp:revision>
  <dcterms:created xsi:type="dcterms:W3CDTF">2023-05-02T06:18:00Z</dcterms:created>
  <dcterms:modified xsi:type="dcterms:W3CDTF">2024-02-07T17:24:00Z</dcterms:modified>
</cp:coreProperties>
</file>